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408" w:rsidRDefault="004634F1" w:rsidP="00F256A4">
      <w:pPr>
        <w:spacing w:after="0" w:line="240" w:lineRule="auto"/>
        <w:jc w:val="right"/>
      </w:pPr>
      <w:r>
        <w:t xml:space="preserve">                  </w:t>
      </w:r>
      <w:r w:rsidR="00AA565E">
        <w:t>..</w:t>
      </w:r>
      <w:r w:rsidR="00F256A4">
        <w:t>..……………………………..</w:t>
      </w:r>
    </w:p>
    <w:p w:rsidR="00F256A4" w:rsidRDefault="00F256A4" w:rsidP="00AA565E">
      <w:pPr>
        <w:spacing w:after="0" w:line="240" w:lineRule="auto"/>
        <w:jc w:val="right"/>
        <w:rPr>
          <w:sz w:val="20"/>
          <w:szCs w:val="20"/>
        </w:rPr>
      </w:pPr>
      <w:r w:rsidRPr="00F256A4">
        <w:rPr>
          <w:sz w:val="20"/>
          <w:szCs w:val="20"/>
        </w:rPr>
        <w:t>(miejscowość, data)</w:t>
      </w:r>
    </w:p>
    <w:p w:rsidR="00F256A4" w:rsidRDefault="00F256A4" w:rsidP="00F256A4">
      <w:pPr>
        <w:spacing w:after="0" w:line="240" w:lineRule="auto"/>
        <w:jc w:val="right"/>
        <w:rPr>
          <w:sz w:val="24"/>
          <w:szCs w:val="24"/>
        </w:rPr>
      </w:pPr>
    </w:p>
    <w:p w:rsidR="00CC095B" w:rsidRPr="00F256A4" w:rsidRDefault="00CC095B" w:rsidP="00F256A4">
      <w:pPr>
        <w:spacing w:after="0" w:line="240" w:lineRule="auto"/>
        <w:jc w:val="right"/>
        <w:rPr>
          <w:sz w:val="24"/>
          <w:szCs w:val="24"/>
        </w:rPr>
      </w:pPr>
    </w:p>
    <w:p w:rsidR="00F256A4" w:rsidRPr="00921EBA" w:rsidRDefault="00F256A4" w:rsidP="00F256A4">
      <w:pPr>
        <w:spacing w:after="0" w:line="240" w:lineRule="auto"/>
        <w:jc w:val="right"/>
        <w:rPr>
          <w:b/>
          <w:sz w:val="30"/>
          <w:szCs w:val="30"/>
        </w:rPr>
      </w:pPr>
      <w:r w:rsidRPr="00921EBA">
        <w:rPr>
          <w:b/>
          <w:sz w:val="30"/>
          <w:szCs w:val="30"/>
        </w:rPr>
        <w:t>Wójt Gminy Nowy Kawęczyn</w:t>
      </w:r>
    </w:p>
    <w:p w:rsidR="00F256A4" w:rsidRPr="00CC095B" w:rsidRDefault="00F256A4" w:rsidP="00F256A4">
      <w:pPr>
        <w:spacing w:after="0" w:line="240" w:lineRule="auto"/>
        <w:jc w:val="right"/>
        <w:rPr>
          <w:b/>
          <w:sz w:val="24"/>
          <w:szCs w:val="24"/>
        </w:rPr>
      </w:pPr>
    </w:p>
    <w:p w:rsidR="00CC095B" w:rsidRPr="00CC095B" w:rsidRDefault="00CC095B" w:rsidP="00CC095B">
      <w:pPr>
        <w:spacing w:after="0" w:line="240" w:lineRule="auto"/>
        <w:rPr>
          <w:b/>
          <w:sz w:val="24"/>
          <w:szCs w:val="24"/>
        </w:rPr>
      </w:pPr>
    </w:p>
    <w:p w:rsidR="00F256A4" w:rsidRDefault="00F256A4" w:rsidP="00E172BD">
      <w:pPr>
        <w:spacing w:after="0"/>
        <w:ind w:firstLine="708"/>
        <w:jc w:val="both"/>
        <w:rPr>
          <w:sz w:val="24"/>
          <w:szCs w:val="24"/>
        </w:rPr>
      </w:pPr>
      <w:r w:rsidRPr="00F256A4">
        <w:rPr>
          <w:sz w:val="24"/>
          <w:szCs w:val="24"/>
        </w:rPr>
        <w:t xml:space="preserve">Art. 83a ust. 1 art. 83f ust. 1 </w:t>
      </w:r>
      <w:proofErr w:type="spellStart"/>
      <w:r w:rsidRPr="00F256A4">
        <w:rPr>
          <w:sz w:val="24"/>
          <w:szCs w:val="24"/>
        </w:rPr>
        <w:t>pkt</w:t>
      </w:r>
      <w:proofErr w:type="spellEnd"/>
      <w:r w:rsidRPr="00F256A4">
        <w:rPr>
          <w:sz w:val="24"/>
          <w:szCs w:val="24"/>
        </w:rPr>
        <w:t xml:space="preserve"> 3a, ust. 4, 5, 7, 8, 17, art. 85, 87 ustawy z dnia</w:t>
      </w:r>
      <w:r>
        <w:rPr>
          <w:sz w:val="24"/>
          <w:szCs w:val="24"/>
        </w:rPr>
        <w:br/>
      </w:r>
      <w:r w:rsidRPr="00F256A4">
        <w:rPr>
          <w:sz w:val="24"/>
          <w:szCs w:val="24"/>
        </w:rPr>
        <w:t xml:space="preserve">16 kwietnia 2004 r. </w:t>
      </w:r>
      <w:r>
        <w:rPr>
          <w:sz w:val="24"/>
          <w:szCs w:val="24"/>
        </w:rPr>
        <w:t>o ochronie przyrod</w:t>
      </w:r>
      <w:r w:rsidR="00D82222">
        <w:rPr>
          <w:sz w:val="24"/>
          <w:szCs w:val="24"/>
        </w:rPr>
        <w:t xml:space="preserve">y (tekst jednolity Dz. U. z 2021 </w:t>
      </w:r>
      <w:r w:rsidR="00884A68">
        <w:rPr>
          <w:sz w:val="24"/>
          <w:szCs w:val="24"/>
        </w:rPr>
        <w:t xml:space="preserve">r. poz. </w:t>
      </w:r>
      <w:r w:rsidR="00D82222">
        <w:rPr>
          <w:sz w:val="24"/>
          <w:szCs w:val="24"/>
        </w:rPr>
        <w:t>1098 ze zm.</w:t>
      </w:r>
      <w:r w:rsidR="00884A68">
        <w:rPr>
          <w:sz w:val="24"/>
          <w:szCs w:val="24"/>
        </w:rPr>
        <w:t>)</w:t>
      </w:r>
    </w:p>
    <w:p w:rsidR="00F256A4" w:rsidRDefault="00F256A4" w:rsidP="00F256A4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F256A4" w:rsidRPr="00AA565E" w:rsidRDefault="00F256A4" w:rsidP="00F256A4">
      <w:pPr>
        <w:spacing w:line="240" w:lineRule="auto"/>
        <w:ind w:firstLine="708"/>
        <w:jc w:val="center"/>
        <w:rPr>
          <w:b/>
          <w:sz w:val="26"/>
          <w:szCs w:val="26"/>
        </w:rPr>
      </w:pPr>
      <w:r w:rsidRPr="00AA565E">
        <w:rPr>
          <w:b/>
          <w:sz w:val="26"/>
          <w:szCs w:val="26"/>
        </w:rPr>
        <w:t>ZGŁOSZENIE ZAMIARU WYCIĘCIA DRZEW</w:t>
      </w:r>
    </w:p>
    <w:p w:rsidR="00F256A4" w:rsidRDefault="00F256A4" w:rsidP="00F256A4">
      <w:pPr>
        <w:spacing w:line="240" w:lineRule="auto"/>
        <w:jc w:val="both"/>
        <w:rPr>
          <w:b/>
          <w:sz w:val="24"/>
          <w:szCs w:val="24"/>
          <w:u w:val="single"/>
        </w:rPr>
      </w:pPr>
      <w:r w:rsidRPr="00F256A4">
        <w:rPr>
          <w:b/>
          <w:sz w:val="24"/>
          <w:szCs w:val="24"/>
          <w:u w:val="single"/>
        </w:rPr>
        <w:t>WNIOSKODAWCA</w:t>
      </w:r>
      <w:r w:rsidR="00921EBA">
        <w:rPr>
          <w:b/>
          <w:sz w:val="24"/>
          <w:szCs w:val="24"/>
          <w:u w:val="single"/>
        </w:rPr>
        <w:t>:</w:t>
      </w:r>
    </w:p>
    <w:p w:rsidR="00F256A4" w:rsidRDefault="00F256A4" w:rsidP="00F256A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nazwisko:</w:t>
      </w:r>
      <w:r w:rsidR="003D6A83">
        <w:rPr>
          <w:sz w:val="24"/>
          <w:szCs w:val="24"/>
        </w:rPr>
        <w:t xml:space="preserve"> ………………………………………………………………………………………………………………………</w:t>
      </w:r>
    </w:p>
    <w:p w:rsidR="003D6A83" w:rsidRDefault="003D6A83" w:rsidP="00F256A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Adres: …………………………………………………………………………………………………………………………………….</w:t>
      </w:r>
    </w:p>
    <w:p w:rsidR="003D6A83" w:rsidRDefault="003D6A83" w:rsidP="003D6A83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telefon(y): ………………………………………………………………………………………………………………………………</w:t>
      </w:r>
    </w:p>
    <w:p w:rsidR="003D6A83" w:rsidRPr="003D6A83" w:rsidRDefault="003D6A83" w:rsidP="003D6A83">
      <w:pPr>
        <w:spacing w:before="240" w:after="0" w:line="240" w:lineRule="auto"/>
        <w:jc w:val="both"/>
        <w:rPr>
          <w:sz w:val="24"/>
          <w:szCs w:val="24"/>
          <w:u w:val="single"/>
        </w:rPr>
      </w:pPr>
      <w:r w:rsidRPr="003D6A83">
        <w:rPr>
          <w:b/>
          <w:sz w:val="24"/>
          <w:szCs w:val="24"/>
          <w:u w:val="single"/>
        </w:rPr>
        <w:t>PEŁNOMOCNIK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(jeżeli został ustanowiony)</w:t>
      </w:r>
      <w:r w:rsidR="00921EBA">
        <w:rPr>
          <w:sz w:val="24"/>
          <w:szCs w:val="24"/>
          <w:u w:val="single"/>
        </w:rPr>
        <w:t>:</w:t>
      </w:r>
    </w:p>
    <w:p w:rsidR="003D6A83" w:rsidRDefault="003D6A83" w:rsidP="003D6A83">
      <w:pPr>
        <w:spacing w:before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nazwisko: ………………………………………………………………………………………………………………………</w:t>
      </w:r>
    </w:p>
    <w:p w:rsidR="003D6A83" w:rsidRDefault="003D6A83" w:rsidP="003D6A8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Adres: …………………………………………………………………………………………………………………………………….</w:t>
      </w:r>
    </w:p>
    <w:p w:rsidR="003D6A83" w:rsidRDefault="003D6A83" w:rsidP="003D6A83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telefon(y): ………………………………………………………………………………………………………………………………</w:t>
      </w:r>
    </w:p>
    <w:p w:rsidR="003D6A83" w:rsidRPr="003D6A83" w:rsidRDefault="003D6A83" w:rsidP="003D6A83">
      <w:pPr>
        <w:spacing w:before="240" w:after="0" w:line="240" w:lineRule="auto"/>
        <w:jc w:val="both"/>
        <w:rPr>
          <w:b/>
          <w:sz w:val="24"/>
          <w:szCs w:val="24"/>
          <w:u w:val="single"/>
        </w:rPr>
      </w:pPr>
      <w:r w:rsidRPr="003D6A83">
        <w:rPr>
          <w:b/>
          <w:sz w:val="24"/>
          <w:szCs w:val="24"/>
          <w:u w:val="single"/>
        </w:rPr>
        <w:t>WŁAŚCICIEL(E) NIERUCHOMOŚCI, NA KTÓREJ ROSNĄ DRZEWA</w:t>
      </w:r>
      <w:r w:rsidR="00921EBA">
        <w:rPr>
          <w:b/>
          <w:sz w:val="24"/>
          <w:szCs w:val="24"/>
          <w:u w:val="single"/>
        </w:rPr>
        <w:t>:</w:t>
      </w:r>
    </w:p>
    <w:p w:rsidR="003D6A83" w:rsidRDefault="003D6A83" w:rsidP="003D6A83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nazwisko: …………………………………………………………………………………………………………………….</w:t>
      </w:r>
    </w:p>
    <w:p w:rsidR="003D6A83" w:rsidRDefault="003D6A83" w:rsidP="003D6A83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Adres: ……………………………………………………………………………………………………………………………………</w:t>
      </w:r>
    </w:p>
    <w:p w:rsidR="003D6A83" w:rsidRDefault="003D6A83" w:rsidP="003D6A83">
      <w:pPr>
        <w:pStyle w:val="Akapitzlist"/>
        <w:numPr>
          <w:ilvl w:val="0"/>
          <w:numId w:val="4"/>
        </w:numPr>
        <w:spacing w:before="240" w:line="240" w:lineRule="auto"/>
        <w:ind w:left="284" w:hanging="295"/>
        <w:jc w:val="both"/>
        <w:rPr>
          <w:b/>
          <w:sz w:val="24"/>
          <w:szCs w:val="24"/>
          <w:u w:val="single"/>
        </w:rPr>
      </w:pPr>
      <w:r w:rsidRPr="003D6A83">
        <w:rPr>
          <w:b/>
          <w:sz w:val="24"/>
          <w:szCs w:val="24"/>
          <w:u w:val="single"/>
        </w:rPr>
        <w:t>Oznaczenie terenu, na którym rosną drzewa</w:t>
      </w:r>
      <w:r w:rsidR="00921EBA">
        <w:rPr>
          <w:b/>
          <w:sz w:val="24"/>
          <w:szCs w:val="24"/>
          <w:u w:val="single"/>
        </w:rPr>
        <w:t>:</w:t>
      </w:r>
    </w:p>
    <w:p w:rsidR="003D6A83" w:rsidRDefault="003D6A83" w:rsidP="00233A49">
      <w:pPr>
        <w:spacing w:after="0" w:line="360" w:lineRule="auto"/>
        <w:ind w:left="-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Teren położony w miejscowości </w:t>
      </w:r>
      <w:r w:rsidR="00233A49">
        <w:rPr>
          <w:sz w:val="24"/>
          <w:szCs w:val="24"/>
        </w:rPr>
        <w:t>…………………………………………………………………………………………… obejmujący nieruchomość/nieruchomości oznaczone w ewidencji gruntów jako działki nr:</w:t>
      </w:r>
      <w:r w:rsidR="00233A49">
        <w:rPr>
          <w:sz w:val="24"/>
          <w:szCs w:val="24"/>
        </w:rPr>
        <w:br/>
        <w:t>………………………………………………………………….. obręb ………………………………………………………………..</w:t>
      </w:r>
    </w:p>
    <w:p w:rsidR="00233A49" w:rsidRDefault="00233A49" w:rsidP="00233A49">
      <w:pPr>
        <w:spacing w:line="240" w:lineRule="auto"/>
        <w:ind w:left="-11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 obręb ………………………………………………………………..</w:t>
      </w:r>
    </w:p>
    <w:p w:rsidR="00233A49" w:rsidRDefault="00233A49" w:rsidP="00233A49">
      <w:pPr>
        <w:spacing w:line="240" w:lineRule="auto"/>
        <w:ind w:left="-11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 obręb ………………………………………………………………..</w:t>
      </w:r>
    </w:p>
    <w:p w:rsidR="00233A49" w:rsidRDefault="00233A49" w:rsidP="00233A49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b/>
          <w:sz w:val="24"/>
          <w:szCs w:val="24"/>
          <w:u w:val="single"/>
        </w:rPr>
      </w:pPr>
      <w:r w:rsidRPr="00233A49">
        <w:rPr>
          <w:b/>
          <w:sz w:val="24"/>
          <w:szCs w:val="24"/>
          <w:u w:val="single"/>
        </w:rPr>
        <w:t>Oznaczenie drzew przeznaczonych do usunięcia</w:t>
      </w:r>
      <w:r w:rsidR="00921EBA">
        <w:rPr>
          <w:b/>
          <w:sz w:val="24"/>
          <w:szCs w:val="24"/>
          <w:u w:val="single"/>
        </w:rPr>
        <w:t>:</w:t>
      </w:r>
      <w:r w:rsidRPr="00233A49">
        <w:rPr>
          <w:b/>
          <w:sz w:val="24"/>
          <w:szCs w:val="24"/>
          <w:u w:val="single"/>
        </w:rPr>
        <w:t>*</w:t>
      </w:r>
    </w:p>
    <w:p w:rsidR="00CC095B" w:rsidRDefault="00233A49" w:rsidP="00CC09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 sztuk drzew niżej podanych gatunków o obwodach pni</w:t>
      </w:r>
      <w:r w:rsidR="00CC095B">
        <w:rPr>
          <w:sz w:val="24"/>
          <w:szCs w:val="24"/>
        </w:rPr>
        <w:t xml:space="preserve"> zmierzonych na wysokości</w:t>
      </w:r>
      <w:r w:rsidR="00CC095B">
        <w:rPr>
          <w:sz w:val="24"/>
          <w:szCs w:val="24"/>
        </w:rPr>
        <w:br/>
        <w:t>5 cm od ziemi.</w:t>
      </w:r>
    </w:p>
    <w:tbl>
      <w:tblPr>
        <w:tblStyle w:val="Tabela-Siatk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67"/>
        <w:gridCol w:w="2835"/>
        <w:gridCol w:w="1134"/>
        <w:gridCol w:w="567"/>
        <w:gridCol w:w="2835"/>
        <w:gridCol w:w="1134"/>
      </w:tblGrid>
      <w:tr w:rsidR="007533B2" w:rsidTr="007533B2">
        <w:trPr>
          <w:trHeight w:val="454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533B2" w:rsidRPr="007533B2" w:rsidRDefault="007533B2" w:rsidP="007533B2">
            <w:pPr>
              <w:jc w:val="center"/>
              <w:rPr>
                <w:b/>
                <w:sz w:val="24"/>
                <w:szCs w:val="24"/>
              </w:rPr>
            </w:pPr>
            <w:r w:rsidRPr="007533B2">
              <w:rPr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533B2" w:rsidRPr="007533B2" w:rsidRDefault="007533B2" w:rsidP="007533B2">
            <w:pPr>
              <w:jc w:val="center"/>
              <w:rPr>
                <w:b/>
                <w:sz w:val="24"/>
                <w:szCs w:val="24"/>
              </w:rPr>
            </w:pPr>
            <w:r w:rsidRPr="007533B2">
              <w:rPr>
                <w:b/>
                <w:sz w:val="24"/>
                <w:szCs w:val="24"/>
              </w:rPr>
              <w:t>Gatunek</w:t>
            </w:r>
            <w:r w:rsidRPr="007533B2">
              <w:rPr>
                <w:b/>
                <w:sz w:val="24"/>
                <w:szCs w:val="24"/>
              </w:rPr>
              <w:br w:type="page"/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33B2" w:rsidRPr="007533B2" w:rsidRDefault="007533B2" w:rsidP="007533B2">
            <w:pPr>
              <w:jc w:val="center"/>
              <w:rPr>
                <w:b/>
                <w:sz w:val="24"/>
                <w:szCs w:val="24"/>
              </w:rPr>
            </w:pPr>
            <w:r w:rsidRPr="007533B2">
              <w:rPr>
                <w:b/>
                <w:sz w:val="24"/>
                <w:szCs w:val="24"/>
              </w:rPr>
              <w:t>Obwód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533B2" w:rsidRPr="007533B2" w:rsidRDefault="007533B2" w:rsidP="007533B2">
            <w:pPr>
              <w:jc w:val="center"/>
              <w:rPr>
                <w:b/>
                <w:sz w:val="24"/>
                <w:szCs w:val="24"/>
              </w:rPr>
            </w:pPr>
            <w:r w:rsidRPr="007533B2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533B2" w:rsidRPr="007533B2" w:rsidRDefault="007533B2" w:rsidP="007533B2">
            <w:pPr>
              <w:jc w:val="center"/>
              <w:rPr>
                <w:b/>
                <w:sz w:val="24"/>
                <w:szCs w:val="24"/>
              </w:rPr>
            </w:pPr>
            <w:r w:rsidRPr="007533B2">
              <w:rPr>
                <w:b/>
                <w:sz w:val="24"/>
                <w:szCs w:val="24"/>
              </w:rPr>
              <w:t>Gatunek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533B2" w:rsidRPr="007533B2" w:rsidRDefault="007533B2" w:rsidP="007533B2">
            <w:pPr>
              <w:jc w:val="center"/>
              <w:rPr>
                <w:b/>
                <w:sz w:val="24"/>
                <w:szCs w:val="24"/>
              </w:rPr>
            </w:pPr>
            <w:r w:rsidRPr="007533B2">
              <w:rPr>
                <w:b/>
                <w:sz w:val="24"/>
                <w:szCs w:val="24"/>
              </w:rPr>
              <w:t>Obwód</w:t>
            </w:r>
          </w:p>
        </w:tc>
      </w:tr>
      <w:tr w:rsidR="007533B2" w:rsidTr="007533B2">
        <w:trPr>
          <w:trHeight w:val="454"/>
        </w:trPr>
        <w:tc>
          <w:tcPr>
            <w:tcW w:w="567" w:type="dxa"/>
            <w:tcBorders>
              <w:top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  <w:tr w:rsidR="007533B2" w:rsidTr="007533B2">
        <w:trPr>
          <w:trHeight w:val="454"/>
        </w:trPr>
        <w:tc>
          <w:tcPr>
            <w:tcW w:w="567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533B2" w:rsidRDefault="007533B2" w:rsidP="00CC095B">
            <w:pPr>
              <w:rPr>
                <w:sz w:val="24"/>
                <w:szCs w:val="24"/>
              </w:rPr>
            </w:pPr>
          </w:p>
        </w:tc>
      </w:tr>
    </w:tbl>
    <w:p w:rsidR="007533B2" w:rsidRDefault="007533B2" w:rsidP="00CC095B">
      <w:pPr>
        <w:rPr>
          <w:sz w:val="24"/>
          <w:szCs w:val="24"/>
        </w:rPr>
      </w:pPr>
    </w:p>
    <w:p w:rsidR="00E172BD" w:rsidRDefault="00E172BD" w:rsidP="00E172BD">
      <w:pPr>
        <w:jc w:val="both"/>
        <w:rPr>
          <w:sz w:val="24"/>
          <w:szCs w:val="24"/>
        </w:rPr>
      </w:pPr>
    </w:p>
    <w:p w:rsidR="007533B2" w:rsidRDefault="007533B2" w:rsidP="00E172BD">
      <w:pPr>
        <w:pStyle w:val="Akapitzlist"/>
        <w:numPr>
          <w:ilvl w:val="0"/>
          <w:numId w:val="4"/>
        </w:numPr>
        <w:ind w:left="284" w:hanging="284"/>
        <w:jc w:val="both"/>
        <w:rPr>
          <w:b/>
          <w:sz w:val="24"/>
          <w:szCs w:val="24"/>
          <w:u w:val="single"/>
        </w:rPr>
      </w:pPr>
      <w:r w:rsidRPr="00E172BD">
        <w:rPr>
          <w:b/>
          <w:sz w:val="24"/>
          <w:szCs w:val="24"/>
          <w:u w:val="single"/>
        </w:rPr>
        <w:t>Oświadczam, że drzewa są usuwane na cele niezwiązane z prowadzeniem działalności gospodarczej</w:t>
      </w:r>
    </w:p>
    <w:p w:rsidR="00E172BD" w:rsidRDefault="00E172BD" w:rsidP="00E172BD">
      <w:pPr>
        <w:jc w:val="both"/>
        <w:rPr>
          <w:b/>
          <w:sz w:val="24"/>
          <w:szCs w:val="24"/>
          <w:u w:val="single"/>
        </w:rPr>
      </w:pPr>
    </w:p>
    <w:p w:rsidR="00E172BD" w:rsidRDefault="00E172BD" w:rsidP="00E172BD">
      <w:pPr>
        <w:spacing w:after="0"/>
        <w:jc w:val="both"/>
        <w:rPr>
          <w:sz w:val="24"/>
          <w:szCs w:val="24"/>
        </w:rPr>
      </w:pPr>
      <w:r w:rsidRPr="00E172BD">
        <w:rPr>
          <w:sz w:val="24"/>
          <w:szCs w:val="24"/>
        </w:rPr>
        <w:t>……………………………………..</w:t>
      </w:r>
      <w:r>
        <w:rPr>
          <w:sz w:val="24"/>
          <w:szCs w:val="24"/>
        </w:rPr>
        <w:t>.....                                                       ..……………………………………………</w:t>
      </w:r>
    </w:p>
    <w:p w:rsidR="00E172BD" w:rsidRDefault="00E172BD" w:rsidP="00E172B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Pr="00E172BD">
        <w:rPr>
          <w:sz w:val="20"/>
          <w:szCs w:val="20"/>
        </w:rPr>
        <w:t>(data)</w:t>
      </w:r>
      <w:r>
        <w:rPr>
          <w:sz w:val="20"/>
          <w:szCs w:val="20"/>
        </w:rPr>
        <w:t xml:space="preserve">                                                                                                                 (podpis wnioskodawcy)</w:t>
      </w:r>
    </w:p>
    <w:p w:rsidR="00E172BD" w:rsidRDefault="00E172BD" w:rsidP="00E172BD">
      <w:pPr>
        <w:spacing w:after="0" w:line="240" w:lineRule="auto"/>
        <w:rPr>
          <w:sz w:val="24"/>
          <w:szCs w:val="24"/>
        </w:rPr>
      </w:pPr>
    </w:p>
    <w:p w:rsidR="00E172BD" w:rsidRDefault="00E172BD" w:rsidP="00E172BD">
      <w:pPr>
        <w:spacing w:after="0" w:line="240" w:lineRule="auto"/>
        <w:rPr>
          <w:sz w:val="24"/>
          <w:szCs w:val="24"/>
        </w:rPr>
      </w:pPr>
    </w:p>
    <w:p w:rsidR="00E172BD" w:rsidRDefault="00E172BD" w:rsidP="00E172BD">
      <w:pPr>
        <w:spacing w:line="240" w:lineRule="auto"/>
        <w:jc w:val="both"/>
        <w:rPr>
          <w:b/>
          <w:sz w:val="24"/>
          <w:szCs w:val="24"/>
          <w:u w:val="single"/>
        </w:rPr>
      </w:pPr>
      <w:r w:rsidRPr="00E172BD">
        <w:rPr>
          <w:b/>
          <w:sz w:val="24"/>
          <w:szCs w:val="24"/>
          <w:u w:val="single"/>
        </w:rPr>
        <w:t>ZAŁĄCZNIKI DO WNIOSKU:</w:t>
      </w:r>
    </w:p>
    <w:p w:rsidR="00E172BD" w:rsidRPr="00E172BD" w:rsidRDefault="00E172BD" w:rsidP="00E172BD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  <w:u w:val="single"/>
        </w:rPr>
      </w:pPr>
      <w:r w:rsidRPr="00E172BD">
        <w:rPr>
          <w:sz w:val="24"/>
          <w:szCs w:val="24"/>
        </w:rPr>
        <w:t>Z</w:t>
      </w:r>
      <w:r>
        <w:rPr>
          <w:sz w:val="24"/>
          <w:szCs w:val="24"/>
        </w:rPr>
        <w:t>goda właściciela(i) terenu na planowanie usunięcie drzew lub krzewów (oryginał)</w:t>
      </w:r>
      <w:r>
        <w:rPr>
          <w:sz w:val="24"/>
          <w:szCs w:val="24"/>
        </w:rPr>
        <w:br/>
        <w:t>w przypadku, gdy posiadacz działki nie jest jedynym właścicielem terenu,</w:t>
      </w:r>
    </w:p>
    <w:p w:rsidR="00E172BD" w:rsidRPr="00E172BD" w:rsidRDefault="00E172BD" w:rsidP="00E172BD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Rysunek lub mapa określająca usytuowanie drzewa na nieruchomości. Lokalizacja powinna być udokumentowana w sposób pozwalający na jednoznaczne zlokalizowanie przedmiotowego drzewa w terenie.</w:t>
      </w:r>
    </w:p>
    <w:p w:rsidR="00E172BD" w:rsidRDefault="00E172BD" w:rsidP="00E172BD">
      <w:pPr>
        <w:spacing w:after="0"/>
        <w:jc w:val="both"/>
        <w:rPr>
          <w:sz w:val="24"/>
          <w:szCs w:val="24"/>
          <w:u w:val="single"/>
        </w:rPr>
      </w:pPr>
    </w:p>
    <w:p w:rsidR="00E172BD" w:rsidRDefault="00E172BD" w:rsidP="00E172BD">
      <w:pPr>
        <w:spacing w:after="0"/>
        <w:jc w:val="both"/>
        <w:rPr>
          <w:sz w:val="24"/>
          <w:szCs w:val="24"/>
          <w:u w:val="single"/>
        </w:rPr>
      </w:pPr>
    </w:p>
    <w:p w:rsidR="00E172BD" w:rsidRDefault="00E172BD" w:rsidP="00E172BD">
      <w:pPr>
        <w:spacing w:after="0"/>
        <w:jc w:val="both"/>
        <w:rPr>
          <w:sz w:val="24"/>
          <w:szCs w:val="24"/>
          <w:u w:val="single"/>
        </w:rPr>
      </w:pPr>
    </w:p>
    <w:p w:rsidR="00E172BD" w:rsidRDefault="00E172BD" w:rsidP="00E172BD">
      <w:pPr>
        <w:spacing w:after="0"/>
        <w:jc w:val="both"/>
        <w:rPr>
          <w:sz w:val="24"/>
          <w:szCs w:val="24"/>
          <w:u w:val="single"/>
        </w:rPr>
      </w:pPr>
    </w:p>
    <w:p w:rsidR="00E172BD" w:rsidRDefault="00E172BD" w:rsidP="00E172BD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sz w:val="24"/>
          <w:szCs w:val="24"/>
        </w:rPr>
      </w:pPr>
      <w:r w:rsidRPr="00E172BD">
        <w:rPr>
          <w:sz w:val="24"/>
          <w:szCs w:val="24"/>
        </w:rPr>
        <w:t xml:space="preserve">- </w:t>
      </w:r>
      <w:r>
        <w:rPr>
          <w:sz w:val="24"/>
          <w:szCs w:val="24"/>
        </w:rPr>
        <w:t>pole nieobowiązkowe, służące pomocniczo jednoznacznej identyfikacji zgłaszanego drzewa w terenie.</w:t>
      </w:r>
    </w:p>
    <w:p w:rsidR="00D476C3" w:rsidRDefault="00D476C3" w:rsidP="00D476C3">
      <w:pPr>
        <w:spacing w:after="0"/>
        <w:jc w:val="both"/>
        <w:rPr>
          <w:sz w:val="24"/>
          <w:szCs w:val="24"/>
        </w:rPr>
      </w:pPr>
    </w:p>
    <w:p w:rsidR="00D476C3" w:rsidRDefault="00D476C3" w:rsidP="00D476C3">
      <w:pPr>
        <w:spacing w:after="0"/>
        <w:jc w:val="both"/>
        <w:rPr>
          <w:sz w:val="24"/>
          <w:szCs w:val="24"/>
        </w:rPr>
      </w:pPr>
    </w:p>
    <w:p w:rsidR="001B58F4" w:rsidRPr="001B58F4" w:rsidRDefault="001B58F4" w:rsidP="00FE4F7D">
      <w:pPr>
        <w:pStyle w:val="Nagwek1"/>
        <w:numPr>
          <w:ilvl w:val="0"/>
          <w:numId w:val="10"/>
        </w:numPr>
        <w:spacing w:before="0"/>
        <w:jc w:val="center"/>
        <w:rPr>
          <w:rFonts w:ascii="Times New Roman" w:hAnsi="Times New Roman"/>
          <w:b/>
          <w:color w:val="auto"/>
          <w:sz w:val="24"/>
        </w:rPr>
      </w:pPr>
      <w:r w:rsidRPr="001B58F4">
        <w:rPr>
          <w:rFonts w:ascii="Times New Roman" w:hAnsi="Times New Roman"/>
          <w:b/>
          <w:color w:val="auto"/>
          <w:sz w:val="24"/>
        </w:rPr>
        <w:lastRenderedPageBreak/>
        <w:t>Klauzula informacyjna</w:t>
      </w:r>
    </w:p>
    <w:p w:rsidR="001B58F4" w:rsidRPr="001B58F4" w:rsidRDefault="001B58F4" w:rsidP="00FE4F7D">
      <w:pPr>
        <w:spacing w:line="240" w:lineRule="auto"/>
        <w:rPr>
          <w:sz w:val="18"/>
          <w:lang w:eastAsia="ar-SA"/>
        </w:rPr>
      </w:pPr>
    </w:p>
    <w:p w:rsidR="001B58F4" w:rsidRPr="001B58F4" w:rsidRDefault="001B58F4" w:rsidP="00FE4F7D">
      <w:pPr>
        <w:spacing w:line="240" w:lineRule="auto"/>
        <w:jc w:val="both"/>
        <w:rPr>
          <w:rFonts w:ascii="Cambria" w:hAnsi="Cambria" w:cs="Calibri"/>
          <w:b/>
          <w:sz w:val="18"/>
        </w:rPr>
      </w:pPr>
      <w:r w:rsidRPr="001B58F4">
        <w:rPr>
          <w:rFonts w:ascii="Cambria" w:hAnsi="Cambria" w:cs="Cambria"/>
          <w:sz w:val="18"/>
          <w:szCs w:val="20"/>
        </w:rPr>
        <w:t xml:space="preserve">                               Zgodnie z art. 13 ust. 1−2 rozporządzenia Parlamentu Europejskiego i Rady (UE) 2016/679 z 27.04.2016 r. w sprawie ochrony osób fizycznych w związku z przetwarzaniem danych osobowych i w sprawie swobodnego przepływu takich danych oraz uchylenia dyrektywy 95/46/WE (ogólne rozporządzenie o ochronie danych) (Dz. Urz. UE L 119, s. 1) – dalej RODO − informujemy, że: </w:t>
      </w:r>
    </w:p>
    <w:p w:rsidR="001B58F4" w:rsidRPr="001B58F4" w:rsidRDefault="001B58F4" w:rsidP="00FE4F7D">
      <w:pPr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Cambria" w:hAnsi="Cambria" w:cs="Calibri"/>
          <w:sz w:val="18"/>
        </w:rPr>
      </w:pPr>
      <w:r w:rsidRPr="001B58F4">
        <w:rPr>
          <w:rFonts w:ascii="Cambria" w:hAnsi="Cambria" w:cs="Calibri"/>
          <w:b/>
          <w:sz w:val="18"/>
        </w:rPr>
        <w:t>Administrator danych osobowych</w:t>
      </w:r>
    </w:p>
    <w:p w:rsidR="001B58F4" w:rsidRPr="001B58F4" w:rsidRDefault="001B58F4" w:rsidP="00FE4F7D">
      <w:pPr>
        <w:spacing w:line="240" w:lineRule="auto"/>
        <w:jc w:val="both"/>
        <w:rPr>
          <w:rFonts w:ascii="Cambria" w:hAnsi="Cambria" w:cs="Calibri"/>
          <w:b/>
          <w:sz w:val="18"/>
        </w:rPr>
      </w:pPr>
      <w:r w:rsidRPr="001B58F4">
        <w:rPr>
          <w:rFonts w:ascii="Cambria" w:hAnsi="Cambria" w:cs="Calibri"/>
          <w:sz w:val="18"/>
        </w:rPr>
        <w:t xml:space="preserve">Administratorem Pani/Pana danych osobowych jest Gmina Nowy Kawęczyn reprezentowana przez Wójta Gminy, Nowy Kawęczyn 32, 96-115   Nowy Kawęczyn. </w:t>
      </w:r>
    </w:p>
    <w:p w:rsidR="001B58F4" w:rsidRPr="001B58F4" w:rsidRDefault="001B58F4" w:rsidP="00FE4F7D">
      <w:pPr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Cambria" w:hAnsi="Cambria" w:cs="Calibri"/>
          <w:sz w:val="18"/>
        </w:rPr>
      </w:pPr>
      <w:r w:rsidRPr="001B58F4">
        <w:rPr>
          <w:rFonts w:ascii="Cambria" w:hAnsi="Cambria" w:cs="Calibri"/>
          <w:b/>
          <w:sz w:val="18"/>
        </w:rPr>
        <w:t>Inspektor Ochrony Danych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b/>
          <w:sz w:val="18"/>
          <w:szCs w:val="20"/>
        </w:rPr>
      </w:pPr>
      <w:r w:rsidRPr="001B58F4">
        <w:rPr>
          <w:rFonts w:ascii="Cambria" w:hAnsi="Cambria" w:cs="Calibri"/>
          <w:sz w:val="18"/>
        </w:rPr>
        <w:t xml:space="preserve">Może Pani/Pan kontaktować się z wyznaczonym przez nas Inspektorem Ochrony Danych Osobowych, za pośrednictwem poczty elektronicznej adres e-mail: iodo@ugkaweczyn.pl z dopiskiem „Gmina Nowy Kawęczyn” lub pisemnie na adres naszej siedziby, wskazany w </w:t>
      </w:r>
      <w:proofErr w:type="spellStart"/>
      <w:r w:rsidRPr="001B58F4">
        <w:rPr>
          <w:rFonts w:ascii="Cambria" w:hAnsi="Cambria" w:cs="Calibri"/>
          <w:sz w:val="18"/>
        </w:rPr>
        <w:t>pkt</w:t>
      </w:r>
      <w:proofErr w:type="spellEnd"/>
      <w:r w:rsidRPr="001B58F4">
        <w:rPr>
          <w:rFonts w:ascii="Cambria" w:hAnsi="Cambria" w:cs="Calibri"/>
          <w:sz w:val="18"/>
        </w:rPr>
        <w:t xml:space="preserve"> I</w:t>
      </w:r>
      <w:r w:rsidRPr="001B58F4">
        <w:rPr>
          <w:rFonts w:ascii="Cambria" w:hAnsi="Cambria" w:cs="Cambria"/>
          <w:sz w:val="18"/>
          <w:szCs w:val="20"/>
        </w:rPr>
        <w:t xml:space="preserve">. 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b/>
          <w:sz w:val="18"/>
          <w:szCs w:val="20"/>
        </w:rPr>
        <w:t>III. Cele i podstawy przetwarzania</w:t>
      </w:r>
    </w:p>
    <w:p w:rsidR="001B58F4" w:rsidRPr="001B58F4" w:rsidRDefault="001B58F4" w:rsidP="00FE4F7D">
      <w:pPr>
        <w:shd w:val="clear" w:color="auto" w:fill="FFFFFF"/>
        <w:spacing w:line="240" w:lineRule="auto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 xml:space="preserve">Pani/Pana dane osobowe przetwarzane będą w celu wypełnienia obowiązku prawnego ciążącego na administratorze, w tym rozpatrzenia wniosku o wydania zezwolenia na wycinkę drzew i krzewów na podstawie ustawy z dnia 16 kwietnia 2004 r. o ochronie przyrody (t. j. Dz. U. z 2021 r. poz. 1098, 1718,  z 2022 r. poz. 84 ze </w:t>
      </w:r>
      <w:proofErr w:type="spellStart"/>
      <w:r w:rsidRPr="001B58F4">
        <w:rPr>
          <w:rFonts w:ascii="Cambria" w:hAnsi="Cambria" w:cs="Cambria"/>
          <w:sz w:val="18"/>
          <w:szCs w:val="20"/>
        </w:rPr>
        <w:t>zm</w:t>
      </w:r>
      <w:proofErr w:type="spellEnd"/>
      <w:r w:rsidRPr="001B58F4">
        <w:rPr>
          <w:rFonts w:ascii="Cambria" w:hAnsi="Cambria" w:cs="Cambria"/>
          <w:sz w:val="18"/>
          <w:szCs w:val="20"/>
        </w:rPr>
        <w:t xml:space="preserve"> ), oraz zgodnie z  art. 6 ust. 1 lit. c RODO.</w:t>
      </w:r>
    </w:p>
    <w:p w:rsidR="001B58F4" w:rsidRPr="001B58F4" w:rsidRDefault="001B58F4" w:rsidP="00FE4F7D">
      <w:pPr>
        <w:shd w:val="clear" w:color="auto" w:fill="FFFFFF"/>
        <w:spacing w:line="240" w:lineRule="auto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W przypadku danych, których obowiązek podania nie wynika z przepisu prawa, Pani/Pana dane osobowe przetwarzane są na podstawie zgody - w celu wynikającym z treści wniosku/w celu ułatwienia kontaktu.</w:t>
      </w:r>
      <w:r w:rsidRPr="001B58F4">
        <w:rPr>
          <w:sz w:val="18"/>
        </w:rPr>
        <w:t xml:space="preserve"> </w:t>
      </w:r>
    </w:p>
    <w:p w:rsidR="001B58F4" w:rsidRPr="001B58F4" w:rsidRDefault="001B58F4" w:rsidP="00FE4F7D">
      <w:pPr>
        <w:shd w:val="clear" w:color="auto" w:fill="FFFFFF"/>
        <w:spacing w:line="240" w:lineRule="auto"/>
        <w:jc w:val="both"/>
        <w:rPr>
          <w:rFonts w:ascii="Cambria" w:hAnsi="Cambria" w:cs="Cambria"/>
          <w:b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W każdej chwili przysługuje Pani/Panu prawo do wycofania zgody na przetwarzanie Pani/Pana danych osobowych w dowolnym momencie bez wpływu na zgodność z prawem przetwarzania, którego dokonano na podstawie zgody przed jej cofnięciem.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b/>
          <w:sz w:val="18"/>
          <w:szCs w:val="20"/>
        </w:rPr>
        <w:t xml:space="preserve">IV. Okres przechowywania danych 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b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Okres przetwarzania Pani/Pana danych, zależy od celu, w jakim dane zostały zebrane oraz od obowiązujących przepisów prawa, w szczególności okresy przetwarzana danych określa Rozporządzenie Prezesa Rady Ministrów w sprawie instrukcji kancelaryjnej, jednolitych rzeczowych wykazów akt oraz instrukcji w sprawie organizacji i zakresu działania archiwów zakładowych z dnia 18 stycznia 2011 r. (Dz. U. Nr 14, poz. 67 ze zm.).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b/>
          <w:sz w:val="18"/>
          <w:szCs w:val="20"/>
        </w:rPr>
        <w:t>V. Odbiorcy danych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Pani/Pana dane osobowe mogą zostać ujawnione podmiotom uprawnionym na podstawie obowiązujących przepisów prawa.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b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Do Pani/Pana danych mogą też mieć dostęp inne podmioty, które na podstawie stosownych umów przetwarzają dane osobowe w imieniu administratora np. firmy prawnicze, współpracujące i doradcze.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b/>
          <w:sz w:val="18"/>
          <w:szCs w:val="20"/>
        </w:rPr>
        <w:t>VI. Prawa osób, których dane dotyczą:</w:t>
      </w:r>
    </w:p>
    <w:p w:rsidR="001B58F4" w:rsidRPr="001B58F4" w:rsidRDefault="001B58F4" w:rsidP="00FE4F7D">
      <w:pPr>
        <w:spacing w:line="240" w:lineRule="auto"/>
        <w:jc w:val="both"/>
        <w:rPr>
          <w:rFonts w:ascii="Cambria" w:hAnsi="Cambria" w:cs="Cambria"/>
          <w:b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Przysługuje Pani/Panu prawo dostępu do treści Państwa danych oraz prawo ich sprostowania, usunięcia, ograniczenia przetwarzania, prawo do przenoszenia danych, prawo wniesienia sprzeciwu, jeżeli przetwarzanie odbywa się na podstawie zgody: prawo do cofnięcia zgody w dowolnym momencie bez wpływu na zgodność z prawem przetwarzania, którego dokonano na podstawie zgody przed jej cofnięciem,</w:t>
      </w:r>
      <w:r w:rsidRPr="001B58F4">
        <w:rPr>
          <w:sz w:val="18"/>
          <w:szCs w:val="20"/>
        </w:rPr>
        <w:t xml:space="preserve"> </w:t>
      </w:r>
      <w:r w:rsidRPr="001B58F4">
        <w:rPr>
          <w:rFonts w:ascii="Cambria" w:hAnsi="Cambria" w:cs="Cambria"/>
          <w:sz w:val="18"/>
          <w:szCs w:val="20"/>
        </w:rPr>
        <w:t>prawo wniesienia skargi do PUODO gdy uzna Pani/Pan, iż przetwarzanie danych osobowych Pani/Pana dotyczących narusza przepisy ogólnego rozporządzenia o ochronie danych osobowych.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b/>
          <w:sz w:val="18"/>
          <w:szCs w:val="20"/>
        </w:rPr>
        <w:t>VII. Informacja o wymogu/dobrowolności podania danych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 xml:space="preserve">Podanie przez Pana/Panią danych osobowych gromadzonych w dokumentacji jest wymogiem ustawowym. 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b/>
          <w:sz w:val="18"/>
          <w:szCs w:val="20"/>
        </w:rPr>
      </w:pPr>
      <w:r w:rsidRPr="001B58F4">
        <w:rPr>
          <w:rFonts w:ascii="Cambria" w:hAnsi="Cambria" w:cs="Cambria"/>
          <w:sz w:val="18"/>
          <w:szCs w:val="20"/>
        </w:rPr>
        <w:t>W sytuacji, gdy przetwarzanie danych osobowych odbywa się na podstawie zgody osoby, której dane dotyczą, podanie przez Panią/Pana danych osobowych administratorowi ma charakter dobrowolny .</w:t>
      </w:r>
    </w:p>
    <w:p w:rsidR="001B58F4" w:rsidRPr="001B58F4" w:rsidRDefault="001B58F4" w:rsidP="00FE4F7D">
      <w:pPr>
        <w:pStyle w:val="Akapitzlist"/>
        <w:spacing w:line="240" w:lineRule="auto"/>
        <w:ind w:left="0"/>
        <w:jc w:val="both"/>
        <w:rPr>
          <w:rFonts w:ascii="Cambria" w:hAnsi="Cambria" w:cs="Cambria"/>
          <w:sz w:val="18"/>
          <w:szCs w:val="20"/>
        </w:rPr>
      </w:pPr>
      <w:r w:rsidRPr="001B58F4">
        <w:rPr>
          <w:rFonts w:ascii="Cambria" w:hAnsi="Cambria" w:cs="Cambria"/>
          <w:b/>
          <w:sz w:val="18"/>
          <w:szCs w:val="20"/>
        </w:rPr>
        <w:t>VIII. Zautomatyzowane podejmowanie decyzji</w:t>
      </w:r>
    </w:p>
    <w:p w:rsidR="001B58F4" w:rsidRPr="001B58F4" w:rsidRDefault="001B58F4" w:rsidP="00FE4F7D">
      <w:pPr>
        <w:spacing w:line="240" w:lineRule="auto"/>
        <w:jc w:val="both"/>
        <w:rPr>
          <w:sz w:val="18"/>
        </w:rPr>
      </w:pPr>
      <w:r w:rsidRPr="001B58F4">
        <w:rPr>
          <w:rFonts w:ascii="Cambria" w:hAnsi="Cambria" w:cs="Cambria"/>
          <w:sz w:val="18"/>
          <w:szCs w:val="20"/>
        </w:rPr>
        <w:t>W oparciu o Pani/Pana dane osobowe administrator nie będzie podejmował wobec Pani/Pana zautomatyzowanych decyzji, w tym decyzji będących wynikiem profilowania.</w:t>
      </w:r>
    </w:p>
    <w:p w:rsidR="00D476C3" w:rsidRPr="00D476C3" w:rsidRDefault="00D476C3" w:rsidP="001B58F4">
      <w:pPr>
        <w:pStyle w:val="Nagwek1"/>
        <w:spacing w:before="0"/>
        <w:jc w:val="center"/>
        <w:rPr>
          <w:sz w:val="20"/>
          <w:szCs w:val="24"/>
        </w:rPr>
      </w:pPr>
    </w:p>
    <w:sectPr w:rsidR="00D476C3" w:rsidRPr="00D476C3" w:rsidSect="006424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344" w:rsidRDefault="00452344" w:rsidP="00C87766">
      <w:pPr>
        <w:spacing w:after="0" w:line="240" w:lineRule="auto"/>
      </w:pPr>
      <w:r>
        <w:separator/>
      </w:r>
    </w:p>
  </w:endnote>
  <w:endnote w:type="continuationSeparator" w:id="1">
    <w:p w:rsidR="00452344" w:rsidRDefault="00452344" w:rsidP="00C8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17771"/>
      <w:docPartObj>
        <w:docPartGallery w:val="Page Numbers (Bottom of Page)"/>
        <w:docPartUnique/>
      </w:docPartObj>
    </w:sdtPr>
    <w:sdtContent>
      <w:p w:rsidR="00C87766" w:rsidRDefault="000F0DC4">
        <w:pPr>
          <w:pStyle w:val="Stopka"/>
          <w:jc w:val="right"/>
        </w:pPr>
        <w:fldSimple w:instr=" PAGE   \* MERGEFORMAT ">
          <w:r w:rsidR="00FE4F7D">
            <w:rPr>
              <w:noProof/>
            </w:rPr>
            <w:t>3</w:t>
          </w:r>
        </w:fldSimple>
      </w:p>
    </w:sdtContent>
  </w:sdt>
  <w:p w:rsidR="00C87766" w:rsidRDefault="00C877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344" w:rsidRDefault="00452344" w:rsidP="00C87766">
      <w:pPr>
        <w:spacing w:after="0" w:line="240" w:lineRule="auto"/>
      </w:pPr>
      <w:r>
        <w:separator/>
      </w:r>
    </w:p>
  </w:footnote>
  <w:footnote w:type="continuationSeparator" w:id="1">
    <w:p w:rsidR="00452344" w:rsidRDefault="00452344" w:rsidP="00C87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1946473A"/>
    <w:multiLevelType w:val="hybridMultilevel"/>
    <w:tmpl w:val="65D403BA"/>
    <w:lvl w:ilvl="0" w:tplc="0A9453E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32511"/>
    <w:multiLevelType w:val="hybridMultilevel"/>
    <w:tmpl w:val="75D29D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F40307"/>
    <w:multiLevelType w:val="hybridMultilevel"/>
    <w:tmpl w:val="D46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D6F50"/>
    <w:multiLevelType w:val="hybridMultilevel"/>
    <w:tmpl w:val="EF3A2FBA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9A2132"/>
    <w:multiLevelType w:val="hybridMultilevel"/>
    <w:tmpl w:val="54C0B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11AD0"/>
    <w:multiLevelType w:val="hybridMultilevel"/>
    <w:tmpl w:val="C2163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D1ED5"/>
    <w:multiLevelType w:val="hybridMultilevel"/>
    <w:tmpl w:val="F1FE5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D26C6C"/>
    <w:multiLevelType w:val="hybridMultilevel"/>
    <w:tmpl w:val="5C08FF5E"/>
    <w:lvl w:ilvl="0" w:tplc="667E89F8">
      <w:start w:val="1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6B56BDA"/>
    <w:multiLevelType w:val="hybridMultilevel"/>
    <w:tmpl w:val="C0644554"/>
    <w:lvl w:ilvl="0" w:tplc="667E89F8">
      <w:start w:val="1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9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56A4"/>
    <w:rsid w:val="000F0DC4"/>
    <w:rsid w:val="001B58F4"/>
    <w:rsid w:val="00233A49"/>
    <w:rsid w:val="00302770"/>
    <w:rsid w:val="00357687"/>
    <w:rsid w:val="003D6A83"/>
    <w:rsid w:val="00452344"/>
    <w:rsid w:val="004634F1"/>
    <w:rsid w:val="005C2CB2"/>
    <w:rsid w:val="00600608"/>
    <w:rsid w:val="00642408"/>
    <w:rsid w:val="006767E8"/>
    <w:rsid w:val="007533B2"/>
    <w:rsid w:val="00772C8D"/>
    <w:rsid w:val="007F229B"/>
    <w:rsid w:val="00884A68"/>
    <w:rsid w:val="00921EBA"/>
    <w:rsid w:val="00927547"/>
    <w:rsid w:val="00AA565E"/>
    <w:rsid w:val="00C622C7"/>
    <w:rsid w:val="00C87766"/>
    <w:rsid w:val="00CC095B"/>
    <w:rsid w:val="00CC1BDB"/>
    <w:rsid w:val="00D476C3"/>
    <w:rsid w:val="00D82222"/>
    <w:rsid w:val="00E172BD"/>
    <w:rsid w:val="00F256A4"/>
    <w:rsid w:val="00FE4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408"/>
  </w:style>
  <w:style w:type="paragraph" w:styleId="Nagwek1">
    <w:name w:val="heading 1"/>
    <w:basedOn w:val="Normalny"/>
    <w:next w:val="Normalny"/>
    <w:link w:val="Nagwek1Znak"/>
    <w:uiPriority w:val="9"/>
    <w:qFormat/>
    <w:rsid w:val="00D476C3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D6A83"/>
    <w:pPr>
      <w:ind w:left="720"/>
      <w:contextualSpacing/>
    </w:pPr>
  </w:style>
  <w:style w:type="table" w:styleId="Tabela-Siatka">
    <w:name w:val="Table Grid"/>
    <w:basedOn w:val="Standardowy"/>
    <w:uiPriority w:val="59"/>
    <w:rsid w:val="00CC0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87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7766"/>
  </w:style>
  <w:style w:type="paragraph" w:styleId="Stopka">
    <w:name w:val="footer"/>
    <w:basedOn w:val="Normalny"/>
    <w:link w:val="StopkaZnak"/>
    <w:uiPriority w:val="99"/>
    <w:unhideWhenUsed/>
    <w:rsid w:val="00C87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7766"/>
  </w:style>
  <w:style w:type="character" w:customStyle="1" w:styleId="Nagwek1Znak">
    <w:name w:val="Nagłówek 1 Znak"/>
    <w:basedOn w:val="Domylnaczcionkaakapitu"/>
    <w:link w:val="Nagwek1"/>
    <w:uiPriority w:val="9"/>
    <w:rsid w:val="00D476C3"/>
    <w:rPr>
      <w:rFonts w:ascii="Calibri Light" w:eastAsia="Times New Roman" w:hAnsi="Calibri Light" w:cs="Times New Roman"/>
      <w:color w:val="2E74B5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0653-77E5-49E9-9894-24A4EA5C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Paulina.P.S</cp:lastModifiedBy>
  <cp:revision>6</cp:revision>
  <cp:lastPrinted>2018-09-12T12:51:00Z</cp:lastPrinted>
  <dcterms:created xsi:type="dcterms:W3CDTF">2022-01-05T11:28:00Z</dcterms:created>
  <dcterms:modified xsi:type="dcterms:W3CDTF">2022-02-18T08:27:00Z</dcterms:modified>
</cp:coreProperties>
</file>